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 xml:space="preserve">Конспект занятия </w:t>
      </w:r>
      <w:r w:rsidR="00A81069">
        <w:rPr>
          <w:rFonts w:ascii="Arial" w:hAnsi="Arial" w:cs="Arial"/>
          <w:b/>
          <w:bCs/>
          <w:color w:val="000000"/>
          <w:sz w:val="32"/>
          <w:szCs w:val="32"/>
        </w:rPr>
        <w:t>по краеведению</w:t>
      </w:r>
      <w:r>
        <w:rPr>
          <w:rFonts w:ascii="Arial" w:hAnsi="Arial" w:cs="Arial"/>
          <w:color w:val="000000"/>
          <w:sz w:val="32"/>
          <w:szCs w:val="32"/>
        </w:rPr>
        <w:t> «</w:t>
      </w:r>
      <w:r>
        <w:rPr>
          <w:rFonts w:ascii="Arial" w:hAnsi="Arial" w:cs="Arial"/>
          <w:b/>
          <w:bCs/>
          <w:color w:val="000000"/>
          <w:sz w:val="32"/>
          <w:szCs w:val="32"/>
        </w:rPr>
        <w:t>Пасха»</w:t>
      </w:r>
    </w:p>
    <w:p w:rsidR="00A81069" w:rsidRDefault="00A81069" w:rsidP="00462FB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b/>
          <w:bCs/>
          <w:color w:val="000000"/>
          <w:sz w:val="32"/>
          <w:szCs w:val="32"/>
        </w:rPr>
        <w:t>Дата:23.04</w:t>
      </w:r>
      <w:proofErr w:type="gramEnd"/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рассказать детям о празднике Пасха. Знакомить с традициями народных гуляний на Пасхальной неделе. Разучить с детьми народные игры, стихотворения, приметы.</w:t>
      </w:r>
      <w:bookmarkStart w:id="0" w:name="_GoBack"/>
      <w:bookmarkEnd w:id="0"/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Ход занятия: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462FB5" w:rsidRDefault="00A81069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Педагог</w:t>
      </w:r>
      <w:r w:rsidR="00462FB5">
        <w:rPr>
          <w:rFonts w:ascii="Arial" w:hAnsi="Arial" w:cs="Arial"/>
          <w:b/>
          <w:bCs/>
          <w:color w:val="000000"/>
          <w:sz w:val="27"/>
          <w:szCs w:val="27"/>
        </w:rPr>
        <w:t>:</w:t>
      </w:r>
      <w:r w:rsidR="00462FB5">
        <w:rPr>
          <w:rFonts w:ascii="Arial" w:hAnsi="Arial" w:cs="Arial"/>
          <w:color w:val="000000"/>
          <w:sz w:val="27"/>
          <w:szCs w:val="27"/>
        </w:rPr>
        <w:t> Пасха — самый главный христианский праздник. В это день верующие отмечают воскресение из мёртвых Иисуса Христа. Православная церковь празднует Пасху уже более двух тысяч лет.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Вот послушайте, какие стихи сложил один из поэтов о Пасхе: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Звонко капают капели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Возле нашего окна.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Птицы весело запели,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В гости Пасха к нам пришла (К. Фофанов)</w:t>
      </w:r>
    </w:p>
    <w:p w:rsidR="00462FB5" w:rsidRDefault="00A81069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Педагог</w:t>
      </w:r>
      <w:r w:rsidR="00462FB5">
        <w:rPr>
          <w:rFonts w:ascii="Arial" w:hAnsi="Arial" w:cs="Arial"/>
          <w:b/>
          <w:bCs/>
          <w:color w:val="000000"/>
          <w:sz w:val="27"/>
          <w:szCs w:val="27"/>
        </w:rPr>
        <w:t>: </w:t>
      </w:r>
      <w:r w:rsidR="00462FB5">
        <w:rPr>
          <w:rFonts w:ascii="Arial" w:hAnsi="Arial" w:cs="Arial"/>
          <w:color w:val="000000"/>
          <w:sz w:val="27"/>
          <w:szCs w:val="27"/>
        </w:rPr>
        <w:t xml:space="preserve">Писание гласит, что после вознесения Иисус велел ученикам идти по миру и проповедовать народу свое учение. Отправилась проповедовать учение Христа и бедная женщина Мария Магдалина. Пришла она в Рим, в императорский дворец к римскому императору </w:t>
      </w:r>
      <w:proofErr w:type="spellStart"/>
      <w:r w:rsidR="00462FB5">
        <w:rPr>
          <w:rFonts w:ascii="Arial" w:hAnsi="Arial" w:cs="Arial"/>
          <w:color w:val="000000"/>
          <w:sz w:val="27"/>
          <w:szCs w:val="27"/>
        </w:rPr>
        <w:t>Тиверию</w:t>
      </w:r>
      <w:proofErr w:type="spellEnd"/>
      <w:r w:rsidR="00462FB5">
        <w:rPr>
          <w:rFonts w:ascii="Arial" w:hAnsi="Arial" w:cs="Arial"/>
          <w:color w:val="000000"/>
          <w:sz w:val="27"/>
          <w:szCs w:val="27"/>
        </w:rPr>
        <w:t xml:space="preserve">. В те далекие времена каждый приходящий к императору обязательно приносил какой-нибудь подарок: богатые несли драгоценные дары и украшения, а бедные – кто что мог. У Марии ничего с собой не было, кроме веры в Христа. Протянула она императору простое куриное яйцо и громко сказала: «Христос воскрес!». Удивился император и сказал: «Как можно поверить в то, что кто-то может </w:t>
      </w:r>
      <w:r w:rsidR="00462FB5">
        <w:rPr>
          <w:rFonts w:ascii="Arial" w:hAnsi="Arial" w:cs="Arial"/>
          <w:color w:val="000000"/>
          <w:sz w:val="27"/>
          <w:szCs w:val="27"/>
        </w:rPr>
        <w:lastRenderedPageBreak/>
        <w:t>воскреснуть из мертвых? Трудно в это поверить, как и в то, что это белое яйцо может стать красным!» Пока он говорил эти слова, яйцо стало менять свой цвет: оно порозовело, потемнело и, наконец, стало ярко-красным. Так было подарено первое пасхальное яйцо. Вот почему Пасху называют «Красная Пасха» - ведь это «праздник праздников», прославляющий победу добра над злом, жизни над смертью, света над тьмой.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С тех пор в память об этом событии, символизирующем нашу веру в Воскресшего Господа, мы и красим яйца.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Яйца красят в разные цвета и дарят со словами: «Христос воскресе!» В ответ следует сказать: «Воистину воскресе!» - и три раза поцеловаться в знак прощения и любви к близким».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-А много позже традиция расширилась, яйца стали красить разными цветами или наносить на них различные рисунки.</w:t>
      </w:r>
    </w:p>
    <w:p w:rsidR="00462FB5" w:rsidRDefault="00A81069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Педагог</w:t>
      </w:r>
      <w:r w:rsidR="00462FB5">
        <w:rPr>
          <w:rFonts w:ascii="Arial" w:hAnsi="Arial" w:cs="Arial"/>
          <w:b/>
          <w:bCs/>
          <w:color w:val="000000"/>
          <w:sz w:val="27"/>
          <w:szCs w:val="27"/>
        </w:rPr>
        <w:t>:</w:t>
      </w:r>
      <w:r w:rsidR="00462FB5">
        <w:rPr>
          <w:rFonts w:ascii="Arial" w:hAnsi="Arial" w:cs="Arial"/>
          <w:color w:val="000000"/>
          <w:sz w:val="27"/>
          <w:szCs w:val="27"/>
        </w:rPr>
        <w:t> Правильно, ребята. Одно яйцо окрашено одним цветом, а на другом мы видим узор. Окрашенные краской яйца называют «</w:t>
      </w:r>
      <w:proofErr w:type="spellStart"/>
      <w:r w:rsidR="00462FB5">
        <w:rPr>
          <w:rFonts w:ascii="Arial" w:hAnsi="Arial" w:cs="Arial"/>
          <w:color w:val="000000"/>
          <w:sz w:val="27"/>
          <w:szCs w:val="27"/>
        </w:rPr>
        <w:t>крашенки</w:t>
      </w:r>
      <w:proofErr w:type="spellEnd"/>
      <w:r w:rsidR="00462FB5">
        <w:rPr>
          <w:rFonts w:ascii="Arial" w:hAnsi="Arial" w:cs="Arial"/>
          <w:color w:val="000000"/>
          <w:sz w:val="27"/>
          <w:szCs w:val="27"/>
        </w:rPr>
        <w:t>», а расписанные тонкими узорами «</w:t>
      </w:r>
      <w:proofErr w:type="spellStart"/>
      <w:r w:rsidR="00462FB5">
        <w:rPr>
          <w:rFonts w:ascii="Arial" w:hAnsi="Arial" w:cs="Arial"/>
          <w:color w:val="000000"/>
          <w:sz w:val="27"/>
          <w:szCs w:val="27"/>
        </w:rPr>
        <w:t>писанки</w:t>
      </w:r>
      <w:proofErr w:type="spellEnd"/>
      <w:r w:rsidR="00462FB5">
        <w:rPr>
          <w:rFonts w:ascii="Arial" w:hAnsi="Arial" w:cs="Arial"/>
          <w:color w:val="000000"/>
          <w:sz w:val="27"/>
          <w:szCs w:val="27"/>
        </w:rPr>
        <w:t>». Когда художник рисует, то говорят, что он пишет картину или узор.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 xml:space="preserve">-А еще на Пасху пекут куличи.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Кулич  символизирует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красное солнышко, и если человек пробует кулич, то  он вбирает в себя живительные лучики и становится добрым и сильным.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-Пасха всегда приходилась на весну и люди наблюдали за погодой, так складывались народные приметы: -----Посмотрите на улице, лежит ли еще снег? (ответы детей)</w:t>
      </w:r>
    </w:p>
    <w:p w:rsidR="00A81069" w:rsidRDefault="00462FB5" w:rsidP="00A81069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Народная примета говорит нам: «Если к Пасхе весь снег уже сошел, то год будет урожайным. А если снег еще лежит, то год будет бедным». </w:t>
      </w:r>
      <w:r w:rsidR="00A81069">
        <w:rPr>
          <w:rFonts w:ascii="Arial" w:hAnsi="Arial" w:cs="Arial"/>
          <w:color w:val="000000"/>
          <w:sz w:val="27"/>
          <w:szCs w:val="27"/>
        </w:rPr>
        <w:t xml:space="preserve"> </w:t>
      </w:r>
    </w:p>
    <w:p w:rsidR="00462FB5" w:rsidRDefault="00A81069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Е</w:t>
      </w:r>
      <w:r w:rsidR="00462FB5">
        <w:rPr>
          <w:rFonts w:ascii="Arial" w:hAnsi="Arial" w:cs="Arial"/>
          <w:color w:val="000000"/>
          <w:sz w:val="27"/>
          <w:szCs w:val="27"/>
        </w:rPr>
        <w:t>сть и еще примета: если в Пасхальное воскресение стоит ясная солнечная погода, то лето будет жаркое, но сухое. Если пройдет «грибной дождь», то лето будет теплое, но дождливое. А если облачно, но без дождя, то лето будет холодное, но засушливое.</w:t>
      </w:r>
      <w:r w:rsidR="00462FB5">
        <w:rPr>
          <w:rFonts w:ascii="Arial" w:hAnsi="Arial" w:cs="Arial"/>
          <w:color w:val="000000"/>
          <w:sz w:val="21"/>
          <w:szCs w:val="21"/>
        </w:rPr>
        <w:t> </w:t>
      </w:r>
      <w:r w:rsidR="00462FB5">
        <w:rPr>
          <w:rFonts w:ascii="Arial" w:hAnsi="Arial" w:cs="Arial"/>
          <w:color w:val="000000"/>
          <w:sz w:val="27"/>
          <w:szCs w:val="27"/>
        </w:rPr>
        <w:t> Издавна существовал и обряд «отпущения птиц на волю».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Давайте мы с вами представим, что в руках у нас птички, и мы их выпускаем.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Синички-сестрички, Тетки-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чечетки,</w:t>
      </w:r>
      <w:r>
        <w:rPr>
          <w:rFonts w:ascii="Arial" w:hAnsi="Arial" w:cs="Arial"/>
          <w:color w:val="000000"/>
          <w:sz w:val="27"/>
          <w:szCs w:val="27"/>
        </w:rPr>
        <w:br/>
        <w:t>Вы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на воле полетайте,</w:t>
      </w:r>
      <w:r>
        <w:rPr>
          <w:rFonts w:ascii="Arial" w:hAnsi="Arial" w:cs="Arial"/>
          <w:color w:val="000000"/>
          <w:sz w:val="27"/>
          <w:szCs w:val="27"/>
        </w:rPr>
        <w:br/>
        <w:t>Вы на вольной поживите,</w:t>
      </w:r>
      <w:r>
        <w:rPr>
          <w:rFonts w:ascii="Arial" w:hAnsi="Arial" w:cs="Arial"/>
          <w:color w:val="000000"/>
          <w:sz w:val="27"/>
          <w:szCs w:val="27"/>
        </w:rPr>
        <w:br/>
        <w:t>К нам весну скорей ведите.</w:t>
      </w:r>
    </w:p>
    <w:p w:rsidR="00462FB5" w:rsidRDefault="00462FB5" w:rsidP="00A81069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 xml:space="preserve"> Вот и мы с вами отпустили наших птичек на волю, чтобы весна поскорее пришла, чтобы снег растаял, чтобы цветы зацвели. 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Подготовку к Пасхе начинают с уборки дома, многие собирают вещи для бедных и отдают их тем, кто в этом нуждается. Ведь Пасха – это праздник милосердия и сострадания, и каждый из нас может проявить эти качества помогая своему ближнему. А это, согласитесь, приятно и совсем несложно.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Вы тоже можете на Пасху вместе с родителями складывать вещи, из которых вы выросли и игрушки, в которые не играете, и отдавать их деткам помладше.</w:t>
      </w:r>
    </w:p>
    <w:p w:rsidR="00462FB5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В четверг и пятницу хозяйки пекут куличи, а дети украшают их глазурью, посыпают разноцветными сахарными звездочками и горошинками.</w:t>
      </w:r>
    </w:p>
    <w:p w:rsidR="00462FB5" w:rsidRPr="00A81069" w:rsidRDefault="00462FB5" w:rsidP="00462FB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27"/>
          <w:szCs w:val="27"/>
        </w:rPr>
        <w:t xml:space="preserve">Праздник Пасхи всегда сопровождался народными </w:t>
      </w:r>
      <w:r w:rsidRPr="00A81069">
        <w:rPr>
          <w:rFonts w:ascii="Arial" w:hAnsi="Arial" w:cs="Arial"/>
          <w:color w:val="000000"/>
          <w:sz w:val="32"/>
          <w:szCs w:val="32"/>
        </w:rPr>
        <w:t>играми и забавами.</w:t>
      </w:r>
    </w:p>
    <w:p w:rsidR="00854100" w:rsidRPr="00A81069" w:rsidRDefault="00A81069">
      <w:pPr>
        <w:rPr>
          <w:sz w:val="32"/>
          <w:szCs w:val="32"/>
        </w:rPr>
      </w:pPr>
      <w:r w:rsidRPr="00A81069">
        <w:rPr>
          <w:sz w:val="32"/>
          <w:szCs w:val="32"/>
        </w:rPr>
        <w:lastRenderedPageBreak/>
        <w:t>Д.З: Нарисовать яйцо пасхальное</w:t>
      </w:r>
    </w:p>
    <w:sectPr w:rsidR="00854100" w:rsidRPr="00A81069" w:rsidSect="00480772">
      <w:pgSz w:w="8419" w:h="11906" w:orient="landscape" w:code="9"/>
      <w:pgMar w:top="437" w:right="765" w:bottom="567" w:left="902" w:header="567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bookFoldPrinting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3AA"/>
    <w:rsid w:val="002F33AA"/>
    <w:rsid w:val="00462FB5"/>
    <w:rsid w:val="00480772"/>
    <w:rsid w:val="00854100"/>
    <w:rsid w:val="00A81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EB97C3-383C-4A45-B42D-5C34C3F9F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2F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49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591</Words>
  <Characters>3375</Characters>
  <Application>Microsoft Office Word</Application>
  <DocSecurity>0</DocSecurity>
  <Lines>28</Lines>
  <Paragraphs>7</Paragraphs>
  <ScaleCrop>false</ScaleCrop>
  <Company/>
  <LinksUpToDate>false</LinksUpToDate>
  <CharactersWithSpaces>3959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2020-04-20T11:06:00Z</dcterms:created>
  <dcterms:modified xsi:type="dcterms:W3CDTF">2020-04-20T11:29:00Z</dcterms:modified>
</cp:coreProperties>
</file>